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4F50C0" w14:paraId="77F8033D" w14:textId="77777777" w:rsidTr="004F50C0">
        <w:trPr>
          <w:trHeight w:val="554"/>
        </w:trPr>
        <w:tc>
          <w:tcPr>
            <w:tcW w:w="5949" w:type="dxa"/>
          </w:tcPr>
          <w:p w14:paraId="349842D1" w14:textId="77777777" w:rsidR="004F50C0" w:rsidRPr="00D94929" w:rsidRDefault="00A9623A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Permitteringsvarsel</w:t>
            </w:r>
          </w:p>
        </w:tc>
        <w:tc>
          <w:tcPr>
            <w:tcW w:w="3113" w:type="dxa"/>
          </w:tcPr>
          <w:p w14:paraId="5048126F" w14:textId="77777777" w:rsidR="004F50C0" w:rsidRDefault="00AE44FB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  <w:r>
              <w:rPr>
                <w:rFonts w:asciiTheme="minorHAnsi" w:hAnsiTheme="minorHAnsi" w:cs="Times New Roman"/>
                <w:sz w:val="24"/>
                <w:szCs w:val="28"/>
              </w:rPr>
              <w:t>xx</w:t>
            </w:r>
            <w:r w:rsidR="003E4A87">
              <w:rPr>
                <w:rFonts w:asciiTheme="minorHAnsi" w:hAnsiTheme="minorHAnsi" w:cs="Times New Roman"/>
                <w:sz w:val="24"/>
                <w:szCs w:val="28"/>
              </w:rPr>
              <w:t xml:space="preserve">. </w:t>
            </w:r>
            <w:r>
              <w:rPr>
                <w:rFonts w:asciiTheme="minorHAnsi" w:hAnsiTheme="minorHAnsi" w:cs="Times New Roman"/>
                <w:sz w:val="24"/>
                <w:szCs w:val="28"/>
              </w:rPr>
              <w:t>måned 20xx</w:t>
            </w:r>
          </w:p>
        </w:tc>
      </w:tr>
    </w:tbl>
    <w:p w14:paraId="00A12FFA" w14:textId="77777777" w:rsidR="003E4A87" w:rsidRDefault="003E4A87" w:rsidP="00630E86">
      <w:pPr>
        <w:rPr>
          <w:rFonts w:asciiTheme="minorHAnsi" w:hAnsiTheme="minorHAnsi"/>
          <w:bCs/>
        </w:rPr>
      </w:pPr>
    </w:p>
    <w:p w14:paraId="42BA4431" w14:textId="77777777" w:rsidR="00A9623A" w:rsidRPr="00A9623A" w:rsidRDefault="00A9623A" w:rsidP="00630E86">
      <w:pPr>
        <w:rPr>
          <w:rFonts w:asciiTheme="minorHAnsi" w:hAnsiTheme="minorHAnsi"/>
          <w:bCs/>
          <w:sz w:val="26"/>
          <w:szCs w:val="22"/>
        </w:rPr>
      </w:pPr>
      <w:r>
        <w:rPr>
          <w:rFonts w:asciiTheme="minorHAnsi" w:hAnsiTheme="minorHAnsi"/>
          <w:bCs/>
        </w:rPr>
        <w:t>Til [</w:t>
      </w:r>
      <w:r w:rsidRPr="00CF0706">
        <w:rPr>
          <w:rFonts w:asciiTheme="minorHAnsi" w:hAnsiTheme="minorHAnsi"/>
          <w:bCs/>
          <w:i/>
          <w:iCs/>
        </w:rPr>
        <w:t>navn</w:t>
      </w:r>
      <w:r>
        <w:rPr>
          <w:rFonts w:asciiTheme="minorHAnsi" w:hAnsiTheme="minorHAnsi"/>
          <w:bCs/>
        </w:rPr>
        <w:t>].</w:t>
      </w:r>
    </w:p>
    <w:p w14:paraId="7ED6D262" w14:textId="77777777" w:rsidR="00822AEA" w:rsidRDefault="00822AEA" w:rsidP="00630E86">
      <w:pPr>
        <w:rPr>
          <w:rFonts w:asciiTheme="minorHAnsi" w:hAnsiTheme="minorHAnsi"/>
          <w:bCs/>
        </w:rPr>
      </w:pPr>
    </w:p>
    <w:p w14:paraId="1251E2F4" w14:textId="77777777" w:rsidR="00A9623A" w:rsidRPr="00A9623A" w:rsidRDefault="00A9623A" w:rsidP="00630E86">
      <w:pPr>
        <w:rPr>
          <w:rFonts w:asciiTheme="minorHAnsi" w:hAnsiTheme="minorHAnsi"/>
          <w:bCs/>
          <w:szCs w:val="24"/>
        </w:rPr>
      </w:pPr>
      <w:r w:rsidRPr="00A9623A">
        <w:rPr>
          <w:rFonts w:asciiTheme="minorHAnsi" w:hAnsiTheme="minorHAnsi"/>
          <w:bCs/>
          <w:szCs w:val="24"/>
        </w:rPr>
        <w:t>Du varsles med dette om at du blir permittert fra din stilling som [</w:t>
      </w:r>
      <w:r w:rsidRPr="00CF0706">
        <w:rPr>
          <w:rFonts w:asciiTheme="minorHAnsi" w:hAnsiTheme="minorHAnsi"/>
          <w:bCs/>
          <w:i/>
          <w:iCs/>
          <w:szCs w:val="24"/>
        </w:rPr>
        <w:t>stilling</w:t>
      </w:r>
      <w:r w:rsidRPr="00A9623A">
        <w:rPr>
          <w:rFonts w:asciiTheme="minorHAnsi" w:hAnsiTheme="minorHAnsi"/>
          <w:bCs/>
          <w:szCs w:val="24"/>
        </w:rPr>
        <w:t>] i [</w:t>
      </w:r>
      <w:r w:rsidRPr="00CF0706">
        <w:rPr>
          <w:rFonts w:asciiTheme="minorHAnsi" w:hAnsiTheme="minorHAnsi"/>
          <w:bCs/>
          <w:i/>
          <w:iCs/>
          <w:szCs w:val="24"/>
        </w:rPr>
        <w:t>bedrift</w:t>
      </w:r>
      <w:r w:rsidRPr="00A9623A">
        <w:rPr>
          <w:rFonts w:asciiTheme="minorHAnsi" w:hAnsiTheme="minorHAnsi"/>
          <w:bCs/>
          <w:szCs w:val="24"/>
        </w:rPr>
        <w:t>], med fratredelse ved arbeidstidens slutt den [</w:t>
      </w:r>
      <w:r w:rsidRPr="00CF0706">
        <w:rPr>
          <w:rFonts w:asciiTheme="minorHAnsi" w:hAnsiTheme="minorHAnsi"/>
          <w:bCs/>
          <w:i/>
          <w:iCs/>
          <w:szCs w:val="24"/>
        </w:rPr>
        <w:t>dato</w:t>
      </w:r>
      <w:r w:rsidRPr="00A9623A">
        <w:rPr>
          <w:rFonts w:asciiTheme="minorHAnsi" w:hAnsiTheme="minorHAnsi"/>
          <w:bCs/>
          <w:szCs w:val="24"/>
        </w:rPr>
        <w:t>].</w:t>
      </w:r>
    </w:p>
    <w:p w14:paraId="6A7C6D1A" w14:textId="77777777" w:rsidR="00A9623A" w:rsidRDefault="00A9623A" w:rsidP="00630E8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Bedriften drøftet situasjonen i møte med tillitsvalgte den [</w:t>
      </w:r>
      <w:r w:rsidRPr="00CF0706">
        <w:rPr>
          <w:rFonts w:asciiTheme="minorHAnsi" w:hAnsiTheme="minorHAnsi"/>
          <w:bCs/>
          <w:i/>
          <w:iCs/>
          <w:szCs w:val="24"/>
        </w:rPr>
        <w:t>dato</w:t>
      </w:r>
      <w:r>
        <w:rPr>
          <w:rFonts w:asciiTheme="minorHAnsi" w:hAnsiTheme="minorHAnsi"/>
          <w:bCs/>
          <w:szCs w:val="24"/>
        </w:rPr>
        <w:t xml:space="preserve">]. </w:t>
      </w:r>
    </w:p>
    <w:p w14:paraId="42725CB5" w14:textId="486BF57A" w:rsidR="00A9623A" w:rsidRDefault="00A9623A" w:rsidP="00630E8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På grunn av [</w:t>
      </w:r>
      <w:r w:rsidRPr="00CF0706">
        <w:rPr>
          <w:rFonts w:asciiTheme="minorHAnsi" w:hAnsiTheme="minorHAnsi"/>
          <w:bCs/>
          <w:i/>
          <w:iCs/>
          <w:szCs w:val="24"/>
        </w:rPr>
        <w:t>årsaken til permitteringen</w:t>
      </w:r>
      <w:r>
        <w:rPr>
          <w:rFonts w:asciiTheme="minorHAnsi" w:hAnsiTheme="minorHAnsi"/>
          <w:bCs/>
          <w:szCs w:val="24"/>
        </w:rPr>
        <w:t>] permitteres du med virkning fra 14 dager fra dags dato. Permitteringsgraden er [</w:t>
      </w:r>
      <w:proofErr w:type="spellStart"/>
      <w:r w:rsidRPr="00CF0706">
        <w:rPr>
          <w:rFonts w:asciiTheme="minorHAnsi" w:hAnsiTheme="minorHAnsi"/>
          <w:bCs/>
          <w:i/>
          <w:iCs/>
          <w:szCs w:val="24"/>
        </w:rPr>
        <w:t>X</w:t>
      </w:r>
      <w:proofErr w:type="spellEnd"/>
      <w:r w:rsidR="00CF0706">
        <w:rPr>
          <w:rFonts w:asciiTheme="minorHAnsi" w:hAnsiTheme="minorHAnsi"/>
          <w:bCs/>
          <w:szCs w:val="24"/>
        </w:rPr>
        <w:t>]</w:t>
      </w:r>
      <w:r>
        <w:rPr>
          <w:rFonts w:asciiTheme="minorHAnsi" w:hAnsiTheme="minorHAnsi"/>
          <w:bCs/>
          <w:szCs w:val="24"/>
        </w:rPr>
        <w:t xml:space="preserve"> %.</w:t>
      </w:r>
    </w:p>
    <w:p w14:paraId="385B5290" w14:textId="77777777" w:rsidR="00A9623A" w:rsidRDefault="00A9623A" w:rsidP="00630E8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Permitteringens sannsynlige lengde er [</w:t>
      </w:r>
      <w:r w:rsidRPr="00CF0706">
        <w:rPr>
          <w:rFonts w:asciiTheme="minorHAnsi" w:hAnsiTheme="minorHAnsi"/>
          <w:bCs/>
          <w:i/>
          <w:iCs/>
          <w:szCs w:val="24"/>
        </w:rPr>
        <w:t>dato / inntil videre</w:t>
      </w:r>
      <w:r>
        <w:rPr>
          <w:rFonts w:asciiTheme="minorHAnsi" w:hAnsiTheme="minorHAnsi"/>
          <w:bCs/>
          <w:szCs w:val="24"/>
        </w:rPr>
        <w:t>].</w:t>
      </w:r>
    </w:p>
    <w:p w14:paraId="227B2ABE" w14:textId="4134C312" w:rsidR="00A9623A" w:rsidRDefault="00A9623A" w:rsidP="00630E8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Det er avtalt nytt møte med tillitsvalgte den [</w:t>
      </w:r>
      <w:r w:rsidRPr="00CF0706">
        <w:rPr>
          <w:rFonts w:asciiTheme="minorHAnsi" w:hAnsiTheme="minorHAnsi"/>
          <w:bCs/>
          <w:i/>
          <w:iCs/>
          <w:szCs w:val="24"/>
        </w:rPr>
        <w:t>dato</w:t>
      </w:r>
      <w:r w:rsidR="00A5438F" w:rsidRPr="00CF0706">
        <w:rPr>
          <w:rFonts w:asciiTheme="minorHAnsi" w:hAnsiTheme="minorHAnsi"/>
          <w:bCs/>
          <w:i/>
          <w:iCs/>
          <w:szCs w:val="24"/>
        </w:rPr>
        <w:t xml:space="preserve"> (minimum 1 gang pr måned)</w:t>
      </w:r>
      <w:r>
        <w:rPr>
          <w:rFonts w:asciiTheme="minorHAnsi" w:hAnsiTheme="minorHAnsi"/>
          <w:bCs/>
          <w:szCs w:val="24"/>
        </w:rPr>
        <w:t>] for å vurdere situasjonen på nytt.</w:t>
      </w:r>
    </w:p>
    <w:p w14:paraId="6A2378FD" w14:textId="77777777" w:rsidR="00A9623A" w:rsidRDefault="00A9623A" w:rsidP="00630E8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For å få fremmet søknad om dagpenger oppfordrer vi deg til å ta kontakt med </w:t>
      </w:r>
      <w:bookmarkStart w:id="0" w:name="_GoBack"/>
      <w:bookmarkEnd w:id="0"/>
      <w:r>
        <w:rPr>
          <w:rFonts w:asciiTheme="minorHAnsi" w:hAnsiTheme="minorHAnsi"/>
          <w:bCs/>
          <w:szCs w:val="24"/>
        </w:rPr>
        <w:t>NAV på ditt hjemsted. Du bør gjøre dette så raskt som mulig.</w:t>
      </w:r>
    </w:p>
    <w:p w14:paraId="6DE56410" w14:textId="77777777" w:rsidR="00A6265B" w:rsidRDefault="00A6265B" w:rsidP="00630E86">
      <w:pPr>
        <w:rPr>
          <w:rFonts w:asciiTheme="minorHAnsi" w:hAnsiTheme="minorHAnsi"/>
          <w:bCs/>
          <w:szCs w:val="24"/>
        </w:rPr>
      </w:pPr>
    </w:p>
    <w:p w14:paraId="143CB812" w14:textId="77777777" w:rsidR="00A6265B" w:rsidRDefault="00A6265B" w:rsidP="00630E86">
      <w:pPr>
        <w:rPr>
          <w:rFonts w:asciiTheme="minorHAnsi" w:hAnsiTheme="minorHAnsi"/>
          <w:bCs/>
          <w:szCs w:val="24"/>
        </w:rPr>
      </w:pPr>
    </w:p>
    <w:p w14:paraId="786E408F" w14:textId="77777777" w:rsidR="00A6265B" w:rsidRDefault="00A6265B" w:rsidP="00630E8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For bedriften</w:t>
      </w:r>
    </w:p>
    <w:p w14:paraId="38AFACBB" w14:textId="77777777" w:rsidR="00A6265B" w:rsidRDefault="00A6265B" w:rsidP="00630E86">
      <w:pPr>
        <w:rPr>
          <w:rFonts w:asciiTheme="minorHAnsi" w:hAnsiTheme="minorHAnsi"/>
          <w:bCs/>
          <w:szCs w:val="24"/>
        </w:rPr>
      </w:pPr>
    </w:p>
    <w:p w14:paraId="4682424C" w14:textId="77777777" w:rsidR="00A6265B" w:rsidRDefault="00A6265B" w:rsidP="00630E86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Daglig leder</w:t>
      </w:r>
    </w:p>
    <w:p w14:paraId="0E363893" w14:textId="77777777" w:rsidR="00A9623A" w:rsidRPr="00A9623A" w:rsidRDefault="00A9623A" w:rsidP="00630E86">
      <w:pPr>
        <w:rPr>
          <w:rFonts w:asciiTheme="minorHAnsi" w:hAnsiTheme="minorHAnsi"/>
          <w:bCs/>
          <w:szCs w:val="24"/>
        </w:rPr>
      </w:pPr>
    </w:p>
    <w:p w14:paraId="51252682" w14:textId="77777777" w:rsidR="00A9623A" w:rsidRPr="00A9623A" w:rsidRDefault="00A9623A" w:rsidP="00630E86">
      <w:pPr>
        <w:rPr>
          <w:rFonts w:asciiTheme="minorHAnsi" w:hAnsiTheme="minorHAnsi"/>
          <w:bCs/>
          <w:szCs w:val="24"/>
        </w:rPr>
      </w:pPr>
    </w:p>
    <w:sectPr w:rsidR="00A9623A" w:rsidRPr="00A9623A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890C" w14:textId="77777777" w:rsidR="00DB2B88" w:rsidRDefault="00DB2B88" w:rsidP="004867C3">
      <w:pPr>
        <w:spacing w:after="0"/>
      </w:pPr>
      <w:r>
        <w:separator/>
      </w:r>
    </w:p>
  </w:endnote>
  <w:endnote w:type="continuationSeparator" w:id="0">
    <w:p w14:paraId="2273766C" w14:textId="77777777" w:rsidR="00DB2B88" w:rsidRDefault="00DB2B88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B64D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7D197093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0FF4" w14:textId="77777777" w:rsidR="00DB2B88" w:rsidRDefault="00DB2B88" w:rsidP="004867C3">
      <w:pPr>
        <w:spacing w:after="0"/>
      </w:pPr>
      <w:r>
        <w:separator/>
      </w:r>
    </w:p>
  </w:footnote>
  <w:footnote w:type="continuationSeparator" w:id="0">
    <w:p w14:paraId="4F975DD8" w14:textId="77777777" w:rsidR="00DB2B88" w:rsidRDefault="00DB2B88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E656" w14:textId="77777777" w:rsidR="003C22B6" w:rsidRPr="00D94929" w:rsidRDefault="00A9623A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Varsel</w:t>
    </w:r>
    <w:r w:rsidR="00CA13E8" w:rsidRPr="00D94929">
      <w:rPr>
        <w:smallCaps/>
        <w:color w:val="FF0000"/>
        <w:sz w:val="52"/>
      </w:rPr>
      <w:t xml:space="preserve"> </w:t>
    </w:r>
  </w:p>
  <w:p w14:paraId="7CF73606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3A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143D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33E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438F"/>
    <w:rsid w:val="00A566AB"/>
    <w:rsid w:val="00A57345"/>
    <w:rsid w:val="00A61DDF"/>
    <w:rsid w:val="00A6265B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9623A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0706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2B88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43799"/>
  <w15:chartTrackingRefBased/>
  <w15:docId w15:val="{41594BDD-B105-4C6B-9162-27736D18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07B31AB43C4418FB05D1176DB63C3" ma:contentTypeVersion="12" ma:contentTypeDescription="Opprett et nytt dokument." ma:contentTypeScope="" ma:versionID="c7a163a03fc7dea01fce6d735017a2db">
  <xsd:schema xmlns:xsd="http://www.w3.org/2001/XMLSchema" xmlns:xs="http://www.w3.org/2001/XMLSchema" xmlns:p="http://schemas.microsoft.com/office/2006/metadata/properties" xmlns:ns2="6bb9d8db-bb63-49ee-8659-52aaa6c322be" xmlns:ns3="462fbadb-8c47-453b-8f74-e53b2ec685ef" targetNamespace="http://schemas.microsoft.com/office/2006/metadata/properties" ma:root="true" ma:fieldsID="856e0cc2af783a7d71b5e75304c492b9" ns2:_="" ns3:_="">
    <xsd:import namespace="6bb9d8db-bb63-49ee-8659-52aaa6c322be"/>
    <xsd:import namespace="462fbadb-8c47-453b-8f74-e53b2ec685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d8db-bb63-49ee-8659-52aaa6c3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badb-8c47-453b-8f74-e53b2ec6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F574-616E-4880-B426-DBF45234C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D221C-C2B8-4861-ACED-DBD59D838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6200D-2304-428B-AFAC-A18D247E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9d8db-bb63-49ee-8659-52aaa6c322be"/>
    <ds:schemaRef ds:uri="462fbadb-8c47-453b-8f74-e53b2ec6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A3BB7-1F59-468F-B3FB-B6AD1BB5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</Template>
  <TotalTime>0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5</cp:revision>
  <cp:lastPrinted>2017-10-02T06:33:00Z</cp:lastPrinted>
  <dcterms:created xsi:type="dcterms:W3CDTF">2020-03-16T06:58:00Z</dcterms:created>
  <dcterms:modified xsi:type="dcterms:W3CDTF">2020-03-16T08:06:00Z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0x0101002A907B31AB43C4418FB05D1176DB63C3</vt:lpwstr>
  </property>
</Properties>
</file>